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Charity Gift Aid Declaration</w:t>
      </w: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Spectral" w:cs="Spectral" w:eastAsia="Spectral" w:hAnsi="Spectral"/>
          <w:i w:val="1"/>
          <w:sz w:val="26"/>
          <w:szCs w:val="26"/>
          <w:vertAlign w:val="baseline"/>
        </w:rPr>
      </w:pPr>
      <w:r w:rsidDel="00000000" w:rsidR="00000000" w:rsidRPr="00000000">
        <w:rPr>
          <w:rFonts w:ascii="Spectral" w:cs="Spectral" w:eastAsia="Spectral" w:hAnsi="Spectral"/>
          <w:b w:val="1"/>
          <w:i w:val="1"/>
          <w:sz w:val="26"/>
          <w:szCs w:val="26"/>
          <w:vertAlign w:val="baseline"/>
          <w:rtl w:val="0"/>
        </w:rPr>
        <w:t xml:space="preserve">Boost your donation by 25p of Gift Aid for every £1 you donate</w:t>
      </w:r>
      <w:r w:rsidDel="00000000" w:rsidR="00000000" w:rsidRPr="00000000">
        <w:rPr>
          <w:rtl w:val="0"/>
        </w:rPr>
      </w:r>
    </w:p>
    <w:p w:rsidR="00000000" w:rsidDel="00000000" w:rsidP="00000000" w:rsidRDefault="00000000" w:rsidRPr="00000000" w14:paraId="00000005">
      <w:pPr>
        <w:pageBreakBefore w:val="0"/>
        <w:tabs>
          <w:tab w:val="left" w:leader="none" w:pos="2490"/>
        </w:tabs>
        <w:rPr>
          <w:rFonts w:ascii="Arial" w:cs="Arial" w:eastAsia="Arial" w:hAnsi="Arial"/>
          <w:b w:val="0"/>
          <w:vertAlign w:val="baseline"/>
        </w:rPr>
      </w:pPr>
      <w:r w:rsidDel="00000000" w:rsidR="00000000" w:rsidRPr="00000000">
        <w:rPr>
          <w:rFonts w:ascii="Arial" w:cs="Arial" w:eastAsia="Arial" w:hAnsi="Arial"/>
          <w:b w:val="1"/>
          <w:vertAlign w:val="baseline"/>
          <w:rtl w:val="0"/>
        </w:rPr>
        <w:tab/>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Gift Aid is reclaimed by the charity from the tax you pay for the current tax year. Your address is needed to identify you as a current UK taxpayer. </w:t>
      </w:r>
    </w:p>
    <w:p w:rsidR="00000000" w:rsidDel="00000000" w:rsidP="00000000" w:rsidRDefault="00000000" w:rsidRPr="00000000" w14:paraId="00000007">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In order to Gift Aid your donation you must tick the box below: </w:t>
      </w:r>
    </w:p>
    <w:p w:rsidR="00000000" w:rsidDel="00000000" w:rsidP="00000000" w:rsidRDefault="00000000" w:rsidRPr="00000000" w14:paraId="00000009">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pageBreakBefore w:val="0"/>
        <w:ind w:left="0" w:firstLine="0"/>
        <w:rPr>
          <w:rFonts w:ascii="Arial" w:cs="Arial" w:eastAsia="Arial" w:hAnsi="Arial"/>
          <w:b w:val="0"/>
          <w:vertAlign w:val="baseline"/>
        </w:rPr>
      </w:pPr>
      <w:r w:rsidDel="00000000" w:rsidR="00000000" w:rsidRPr="00000000">
        <w:rPr>
          <w:rFonts w:ascii="Arial" w:cs="Arial" w:eastAsia="Arial" w:hAnsi="Arial"/>
          <w:vertAlign w:val="baseline"/>
          <w:rtl w:val="0"/>
        </w:rPr>
        <w:t xml:space="preserve">I would like to Gift Aid my donation of £______________ and any donations I make in the future or have made in the past 4 years to </w:t>
      </w:r>
      <w:r w:rsidDel="00000000" w:rsidR="00000000" w:rsidRPr="00000000">
        <w:rPr>
          <w:rFonts w:ascii="Arial" w:cs="Arial" w:eastAsia="Arial" w:hAnsi="Arial"/>
          <w:b w:val="1"/>
          <w:vertAlign w:val="baseline"/>
          <w:rtl w:val="0"/>
        </w:rPr>
        <w:t xml:space="preserve">OTTERY HELP SCHEME.</w:t>
      </w:r>
      <w:r w:rsidDel="00000000" w:rsidR="00000000" w:rsidRPr="00000000">
        <w:rPr>
          <w:rtl w:val="0"/>
        </w:rPr>
      </w:r>
    </w:p>
    <w:p w:rsidR="00000000" w:rsidDel="00000000" w:rsidP="00000000" w:rsidRDefault="00000000" w:rsidRPr="00000000" w14:paraId="0000000B">
      <w:pPr>
        <w:pageBreakBefore w:val="0"/>
        <w:ind w:firstLine="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 am a UK taxpayer and understand that if I pay less Income Tax and/or Capital Gains Tax than the amount of Gift Aid claimed on all my donations in that tax year it is my responsibility to pay any difference. </w:t>
      </w:r>
    </w:p>
    <w:p w:rsidR="00000000" w:rsidDel="00000000" w:rsidP="00000000" w:rsidRDefault="00000000" w:rsidRPr="00000000" w14:paraId="0000000D">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pageBreakBefore w:val="0"/>
        <w:spacing w:before="24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My Details</w:t>
      </w:r>
      <w:r w:rsidDel="00000000" w:rsidR="00000000" w:rsidRPr="00000000">
        <w:rPr>
          <w:rtl w:val="0"/>
        </w:rPr>
      </w:r>
    </w:p>
    <w:p w:rsidR="00000000" w:rsidDel="00000000" w:rsidP="00000000" w:rsidRDefault="00000000" w:rsidRPr="00000000" w14:paraId="0000000F">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Title  __________         First name or initial(s)  _________________________________</w:t>
      </w:r>
    </w:p>
    <w:p w:rsidR="00000000" w:rsidDel="00000000" w:rsidP="00000000" w:rsidRDefault="00000000" w:rsidRPr="00000000" w14:paraId="00000010">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Surname  ______________________________________________________________ </w:t>
      </w:r>
    </w:p>
    <w:p w:rsidR="00000000" w:rsidDel="00000000" w:rsidP="00000000" w:rsidRDefault="00000000" w:rsidRPr="00000000" w14:paraId="00000011">
      <w:pPr>
        <w:pageBreakBefore w:val="0"/>
        <w:spacing w:before="240" w:lineRule="auto"/>
        <w:rPr>
          <w:rFonts w:ascii="Arial" w:cs="Arial" w:eastAsia="Arial" w:hAnsi="Arial"/>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ddress _______________________________________________________________ </w:t>
      </w:r>
    </w:p>
    <w:p w:rsidR="00000000" w:rsidDel="00000000" w:rsidP="00000000" w:rsidRDefault="00000000" w:rsidRPr="00000000" w14:paraId="00000012">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13">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______________________________________________________________________</w:t>
      </w:r>
    </w:p>
    <w:p w:rsidR="00000000" w:rsidDel="00000000" w:rsidP="00000000" w:rsidRDefault="00000000" w:rsidRPr="00000000" w14:paraId="00000014">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Postcode __________________________ </w:t>
      </w:r>
    </w:p>
    <w:p w:rsidR="00000000" w:rsidDel="00000000" w:rsidP="00000000" w:rsidRDefault="00000000" w:rsidRPr="00000000" w14:paraId="00000015">
      <w:pPr>
        <w:pageBreakBefore w:val="0"/>
        <w:spacing w:before="24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6">
      <w:pPr>
        <w:pageBreakBefore w:val="0"/>
        <w:spacing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Signed __________________________________________     Date ____/____/_______</w:t>
      </w:r>
    </w:p>
    <w:p w:rsidR="00000000" w:rsidDel="00000000" w:rsidP="00000000" w:rsidRDefault="00000000" w:rsidRPr="00000000" w14:paraId="0000001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Please notify the charity if you:</w:t>
      </w:r>
    </w:p>
    <w:p w:rsidR="00000000" w:rsidDel="00000000" w:rsidP="00000000" w:rsidRDefault="00000000" w:rsidRPr="00000000" w14:paraId="0000001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want to cancel this declaration</w:t>
      </w:r>
    </w:p>
    <w:p w:rsidR="00000000" w:rsidDel="00000000" w:rsidP="00000000" w:rsidRDefault="00000000" w:rsidRPr="00000000" w14:paraId="0000001C">
      <w:pPr>
        <w:keepNext w:val="0"/>
        <w:keepLines w:val="0"/>
        <w:pageBreakBefore w:val="0"/>
        <w:widowControl w:val="1"/>
        <w:numPr>
          <w:ilvl w:val="0"/>
          <w:numId w:val="2"/>
        </w:numPr>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 your name or home address</w:t>
      </w:r>
    </w:p>
    <w:p w:rsidR="00000000" w:rsidDel="00000000" w:rsidP="00000000" w:rsidRDefault="00000000" w:rsidRPr="00000000" w14:paraId="0000001D">
      <w:pPr>
        <w:keepNext w:val="0"/>
        <w:keepLines w:val="0"/>
        <w:pageBreakBefore w:val="0"/>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longer pay sufficient tax on your income and/or capital gains </w:t>
      </w:r>
      <w:r w:rsidDel="00000000" w:rsidR="00000000" w:rsidRPr="00000000">
        <w:rPr>
          <w:rtl w:val="0"/>
        </w:rPr>
      </w:r>
    </w:p>
    <w:p w:rsidR="00000000" w:rsidDel="00000000" w:rsidP="00000000" w:rsidRDefault="00000000" w:rsidRPr="00000000" w14:paraId="0000001E">
      <w:pPr>
        <w:pageBreakBefore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pay Income Tax at the higher or additional rate and want to receive the additional tax relief due to you, you must include all your Gift Aid donations on your Self-Assessment tax return or ask HM Revenue and Customs to adjust your tax code.</w:t>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0"/>
          <w:u w:val="single"/>
          <w:vertAlign w:val="baseline"/>
        </w:rPr>
      </w:pPr>
      <w:r w:rsidDel="00000000" w:rsidR="00000000" w:rsidRPr="00000000">
        <w:rPr>
          <w:rFonts w:ascii="Arial" w:cs="Arial" w:eastAsia="Arial" w:hAnsi="Arial"/>
          <w:b w:val="1"/>
          <w:i w:val="1"/>
          <w:vertAlign w:val="baseline"/>
          <w:rtl w:val="0"/>
        </w:rPr>
        <w:t xml:space="preserve">Please return this form to Ottery Help Scheme, </w:t>
      </w:r>
      <w:r w:rsidDel="00000000" w:rsidR="00000000" w:rsidRPr="00000000">
        <w:rPr>
          <w:rFonts w:ascii="Arial" w:cs="Arial" w:eastAsia="Arial" w:hAnsi="Arial"/>
          <w:b w:val="1"/>
          <w:i w:val="1"/>
          <w:rtl w:val="0"/>
        </w:rPr>
        <w:t xml:space="preserve">11 Silver Street, </w:t>
      </w:r>
      <w:r w:rsidDel="00000000" w:rsidR="00000000" w:rsidRPr="00000000">
        <w:rPr>
          <w:rFonts w:ascii="Arial" w:cs="Arial" w:eastAsia="Arial" w:hAnsi="Arial"/>
          <w:b w:val="1"/>
          <w:i w:val="1"/>
          <w:vertAlign w:val="baseline"/>
          <w:rtl w:val="0"/>
        </w:rPr>
        <w:t xml:space="preserve">Ottery St Mary, EX11 1</w:t>
      </w:r>
      <w:r w:rsidDel="00000000" w:rsidR="00000000" w:rsidRPr="00000000">
        <w:rPr>
          <w:rFonts w:ascii="Arial" w:cs="Arial" w:eastAsia="Arial" w:hAnsi="Arial"/>
          <w:b w:val="1"/>
          <w:i w:val="1"/>
          <w:rtl w:val="0"/>
        </w:rPr>
        <w:t xml:space="preserve">DB</w:t>
      </w:r>
      <w:r w:rsidDel="00000000" w:rsidR="00000000" w:rsidRPr="00000000">
        <w:rPr>
          <w:rFonts w:ascii="Arial" w:cs="Arial" w:eastAsia="Arial" w:hAnsi="Arial"/>
          <w:b w:val="1"/>
          <w:i w:val="1"/>
          <w:vertAlign w:val="baseline"/>
          <w:rtl w:val="0"/>
        </w:rPr>
        <w:t xml:space="preserve"> </w:t>
      </w:r>
      <w:r w:rsidDel="00000000" w:rsidR="00000000" w:rsidRPr="00000000">
        <w:rPr>
          <w:rFonts w:ascii="Arial" w:cs="Arial" w:eastAsia="Arial" w:hAnsi="Arial"/>
          <w:b w:val="1"/>
          <w:i w:val="1"/>
          <w:color w:val="000000"/>
          <w:vertAlign w:val="baseline"/>
          <w:rtl w:val="0"/>
        </w:rPr>
        <w:t xml:space="preserve">or email: info@otteryhelpscheme.org.uk</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     </w:t>
      </w: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851" w:top="993" w:left="1440" w:right="96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Spectra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 _________________________________________________________________________________________________________</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Ottery Help Scheme   Patron Sir John Evans QPM DL</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The Station, Mill Street, Ottery St Mary, Devon, EX11 1AH                Tel: 01404 813041</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Registered Charity No: 1150898.            Limited Liability Company Registered in England.            Company Registration No: 8354771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_________________________________________________________________________________________________________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Ottery Help Scheme   Patron Sir John Evans QPM DL</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color w:val="008ba5"/>
        <w:sz w:val="18"/>
        <w:szCs w:val="18"/>
        <w:rtl w:val="0"/>
      </w:rPr>
      <w:t xml:space="preserve">Registered Office: 11 Silver </w:t>
    </w: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Street, Ottery St Mary, Devon, EX11 1</w:t>
    </w:r>
    <w:r w:rsidDel="00000000" w:rsidR="00000000" w:rsidRPr="00000000">
      <w:rPr>
        <w:color w:val="008ba5"/>
        <w:sz w:val="18"/>
        <w:szCs w:val="18"/>
        <w:rtl w:val="0"/>
      </w:rPr>
      <w:t xml:space="preserve">DB</w:t>
    </w: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                  Telephone: 01404 813041</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498"/>
        <w:tab w:val="left" w:leader="none" w:pos="11339"/>
        <w:tab w:val="left" w:leader="none" w:pos="8996"/>
        <w:tab w:val="right" w:leader="none" w:pos="9476"/>
      </w:tabs>
      <w:spacing w:after="0" w:before="0" w:line="240" w:lineRule="auto"/>
      <w:ind w:left="0" w:right="0" w:firstLine="0"/>
      <w:jc w:val="center"/>
      <w:rPr>
        <w:rFonts w:ascii="Calibri" w:cs="Calibri" w:eastAsia="Calibri" w:hAnsi="Calibri"/>
        <w:b w:val="0"/>
        <w:i w:val="0"/>
        <w:smallCaps w:val="0"/>
        <w:strike w:val="0"/>
        <w:color w:val="008ba5"/>
        <w:sz w:val="18"/>
        <w:szCs w:val="18"/>
        <w:u w:val="none"/>
        <w:shd w:fill="auto" w:val="clear"/>
        <w:vertAlign w:val="baseline"/>
      </w:rPr>
    </w:pPr>
    <w:r w:rsidDel="00000000" w:rsidR="00000000" w:rsidRPr="00000000">
      <w:rPr>
        <w:rFonts w:ascii="Calibri" w:cs="Calibri" w:eastAsia="Calibri" w:hAnsi="Calibri"/>
        <w:b w:val="0"/>
        <w:i w:val="0"/>
        <w:smallCaps w:val="0"/>
        <w:strike w:val="0"/>
        <w:color w:val="008ba5"/>
        <w:sz w:val="18"/>
        <w:szCs w:val="18"/>
        <w:u w:val="none"/>
        <w:shd w:fill="auto" w:val="clear"/>
        <w:vertAlign w:val="baseline"/>
        <w:rtl w:val="0"/>
      </w:rPr>
      <w:t xml:space="preserve">Registered Charity No: 1150898            Limited Liability Company Registered in England            Company Registration No: 8354771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jc w:val="center"/>
      <w:rPr>
        <w:vertAlign w:val="baseline"/>
      </w:rPr>
    </w:pPr>
    <w:r w:rsidDel="00000000" w:rsidR="00000000" w:rsidRPr="00000000">
      <w:rPr>
        <w:b w:val="1"/>
        <w:vertAlign w:val="baseline"/>
      </w:rPr>
      <w:drawing>
        <wp:inline distB="0" distT="0" distL="114300" distR="114300">
          <wp:extent cx="2868930" cy="1618615"/>
          <wp:effectExtent b="0" l="0" r="0" t="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868930" cy="161861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right" w:leader="none" w:pos="947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Pr>
      <w:drawing>
        <wp:inline distB="114300" distT="114300" distL="114300" distR="114300">
          <wp:extent cx="2743507" cy="978218"/>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43507" cy="9782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Calibri" w:cs="Arial Unicode MS" w:hAnsi="Arial Unicode MS"/>
      <w:color w:val="000000"/>
      <w:w w:val="100"/>
      <w:position w:val="-1"/>
      <w:sz w:val="22"/>
      <w:szCs w:val="22"/>
      <w:effect w:val="none"/>
      <w:bdr w:space="0" w:sz="0" w:val="nil"/>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w w:val="100"/>
      <w:position w:val="-1"/>
      <w:u w:val="single"/>
      <w:effect w:val="none"/>
      <w:vertAlign w:val="baseline"/>
      <w:cs w:val="0"/>
      <w:em w:val="none"/>
      <w:lang/>
    </w:rPr>
  </w:style>
  <w:style w:type="paragraph" w:styleId="Header">
    <w:name w:val="Header"/>
    <w:next w:val="Header"/>
    <w:autoRedefine w:val="0"/>
    <w:hidden w:val="0"/>
    <w:qFormat w:val="0"/>
    <w:pPr>
      <w:pBdr>
        <w:top w:space="0" w:sz="0" w:val="nil"/>
        <w:left w:space="0" w:sz="0" w:val="nil"/>
        <w:bottom w:space="0" w:sz="0" w:val="nil"/>
        <w:right w:space="0" w:sz="0" w:val="nil"/>
        <w:between w:space="0" w:sz="0" w:val="nil"/>
        <w:bar w:space="0" w:sz="0" w:val="nil"/>
      </w:pBd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Calibri" w:cs="Arial Unicode MS" w:hAnsi="Arial Unicode MS"/>
      <w:color w:val="000000"/>
      <w:w w:val="100"/>
      <w:position w:val="-1"/>
      <w:sz w:val="22"/>
      <w:szCs w:val="22"/>
      <w:effect w:val="none"/>
      <w:bdr w:space="0" w:sz="0" w:val="nil"/>
      <w:vertAlign w:val="baseline"/>
      <w:cs w:val="0"/>
      <w:em w:val="none"/>
      <w:lang w:bidi="ar-SA" w:eastAsia="en-US" w:val="en-US"/>
    </w:rPr>
  </w:style>
  <w:style w:type="paragraph" w:styleId="Header&amp;Footer">
    <w:name w:val="Header &amp; Footer"/>
    <w:next w:val="Header&amp;Footer"/>
    <w:autoRedefine w:val="0"/>
    <w:hidden w:val="0"/>
    <w:qFormat w:val="0"/>
    <w:pPr>
      <w:pBdr>
        <w:top w:space="0" w:sz="0" w:val="nil"/>
        <w:left w:space="0" w:sz="0" w:val="nil"/>
        <w:bottom w:space="0" w:sz="0" w:val="nil"/>
        <w:right w:space="0" w:sz="0" w:val="nil"/>
        <w:between w:space="0" w:sz="0" w:val="nil"/>
        <w:bar w:space="0" w:sz="0" w:val="nil"/>
      </w:pBdr>
      <w:tabs>
        <w:tab w:val="right" w:leader="none" w:pos="9498"/>
        <w:tab w:val="left" w:leader="none" w:pos="11339"/>
      </w:tabs>
      <w:suppressAutoHyphens w:val="1"/>
      <w:spacing w:line="1" w:lineRule="atLeast"/>
      <w:ind w:leftChars="-1" w:rightChars="0" w:firstLineChars="-1"/>
      <w:jc w:val="center"/>
      <w:textDirection w:val="btLr"/>
      <w:textAlignment w:val="top"/>
      <w:outlineLvl w:val="0"/>
    </w:pPr>
    <w:rPr>
      <w:rFonts w:ascii="Calibri" w:cs="Arial Unicode MS" w:hAnsi="Arial Unicode MS"/>
      <w:color w:val="008ba5"/>
      <w:w w:val="100"/>
      <w:position w:val="-1"/>
      <w:sz w:val="18"/>
      <w:szCs w:val="18"/>
      <w:effect w:val="none"/>
      <w:bdr w:space="0" w:sz="0" w:val="nil"/>
      <w:vertAlign w:val="baseline"/>
      <w:cs w:val="0"/>
      <w:em w:val="none"/>
      <w:lang w:bidi="ar-SA" w:eastAsia="en-US" w:val="en-US"/>
    </w:rPr>
  </w:style>
  <w:style w:type="paragraph" w:styleId="Footer">
    <w:name w:val="Footer"/>
    <w:basedOn w:val="Normal"/>
    <w:next w:val="Footer"/>
    <w:autoRedefine w:val="0"/>
    <w:hidden w:val="0"/>
    <w:qFormat w:val="1"/>
    <w:pPr>
      <w:pBdr>
        <w:top w:space="0" w:sz="0" w:val="nil"/>
        <w:left w:space="0" w:sz="0" w:val="nil"/>
        <w:bottom w:space="0" w:sz="0" w:val="nil"/>
        <w:right w:space="0" w:sz="0" w:val="nil"/>
        <w:between w:space="0" w:sz="0" w:val="nil"/>
        <w:bar w:space="0" w:sz="0" w:val="nil"/>
      </w:pBdr>
      <w:tabs>
        <w:tab w:val="center" w:leader="none" w:pos="4513"/>
        <w:tab w:val="right" w:leader="none" w:pos="9026"/>
      </w:tabs>
      <w:suppressAutoHyphens w:val="1"/>
      <w:spacing w:line="1" w:lineRule="atLeast"/>
      <w:ind w:leftChars="-1" w:rightChars="0" w:firstLineChars="-1"/>
      <w:textDirection w:val="btLr"/>
      <w:textAlignment w:val="top"/>
      <w:outlineLvl w:val="0"/>
    </w:pPr>
    <w:rPr>
      <w:rFonts w:ascii="Calibri" w:cs="Arial Unicode MS" w:hAnsi="Arial Unicode MS"/>
      <w:color w:val="000000"/>
      <w:w w:val="100"/>
      <w:position w:val="-1"/>
      <w:sz w:val="22"/>
      <w:szCs w:val="22"/>
      <w:effect w:val="none"/>
      <w:bdr w:space="0" w:sz="0" w:val="nil"/>
      <w:vertAlign w:val="baseline"/>
      <w:cs w:val="0"/>
      <w:em w:val="none"/>
      <w:lang w:bidi="ar-SA" w:eastAsia="en-US" w:val="en-US"/>
    </w:rPr>
  </w:style>
  <w:style w:type="character" w:styleId="FooterChar">
    <w:name w:val="Footer Char"/>
    <w:next w:val="FooterChar"/>
    <w:autoRedefine w:val="0"/>
    <w:hidden w:val="0"/>
    <w:qFormat w:val="0"/>
    <w:rPr>
      <w:rFonts w:ascii="Calibri" w:cs="Arial Unicode MS" w:hAnsi="Arial Unicode MS"/>
      <w:color w:val="000000"/>
      <w:w w:val="100"/>
      <w:position w:val="-1"/>
      <w:sz w:val="22"/>
      <w:szCs w:val="22"/>
      <w:effect w:val="none"/>
      <w:bdr w:space="0" w:sz="0" w:val="nil"/>
      <w:vertAlign w:val="baseline"/>
      <w:cs w:val="0"/>
      <w:em w:val="none"/>
      <w:lang w:eastAsia="en-US" w:val="en-US"/>
    </w:rPr>
  </w:style>
  <w:style w:type="paragraph" w:styleId="IntenseQuote">
    <w:name w:val="Intense Quote"/>
    <w:basedOn w:val="Normal"/>
    <w:next w:val="Normal"/>
    <w:autoRedefine w:val="0"/>
    <w:hidden w:val="0"/>
    <w:qFormat w:val="0"/>
    <w:pPr>
      <w:pBdr>
        <w:top w:color="5b9bd5" w:space="10" w:sz="4" w:val="single"/>
        <w:left w:space="0" w:sz="0" w:val="nil"/>
        <w:bottom w:color="5b9bd5" w:space="10" w:sz="4" w:val="single"/>
        <w:right w:space="0" w:sz="0" w:val="nil"/>
        <w:between w:space="0" w:sz="0" w:val="nil"/>
        <w:bar w:space="0" w:sz="0" w:val="nil"/>
      </w:pBdr>
      <w:suppressAutoHyphens w:val="1"/>
      <w:spacing w:after="360" w:before="360" w:line="1" w:lineRule="atLeast"/>
      <w:ind w:left="864" w:right="864" w:leftChars="-1" w:rightChars="0" w:firstLineChars="-1"/>
      <w:jc w:val="center"/>
      <w:textDirection w:val="btLr"/>
      <w:textAlignment w:val="top"/>
      <w:outlineLvl w:val="0"/>
    </w:pPr>
    <w:rPr>
      <w:rFonts w:ascii="Calibri" w:cs="Arial Unicode MS" w:hAnsi="Arial Unicode MS"/>
      <w:i w:val="1"/>
      <w:iCs w:val="1"/>
      <w:color w:val="5b9bd5"/>
      <w:w w:val="100"/>
      <w:position w:val="-1"/>
      <w:sz w:val="22"/>
      <w:szCs w:val="22"/>
      <w:effect w:val="none"/>
      <w:bdr w:space="0" w:sz="0" w:val="nil"/>
      <w:vertAlign w:val="baseline"/>
      <w:cs w:val="0"/>
      <w:em w:val="none"/>
      <w:lang w:bidi="ar-SA" w:eastAsia="en-US" w:val="en-US"/>
    </w:rPr>
  </w:style>
  <w:style w:type="character" w:styleId="IntenseQuoteChar">
    <w:name w:val="Intense Quote Char"/>
    <w:next w:val="IntenseQuoteChar"/>
    <w:autoRedefine w:val="0"/>
    <w:hidden w:val="0"/>
    <w:qFormat w:val="0"/>
    <w:rPr>
      <w:rFonts w:ascii="Calibri" w:cs="Arial Unicode MS" w:hAnsi="Arial Unicode MS"/>
      <w:i w:val="1"/>
      <w:iCs w:val="1"/>
      <w:color w:val="5b9bd5"/>
      <w:w w:val="100"/>
      <w:position w:val="-1"/>
      <w:sz w:val="22"/>
      <w:szCs w:val="22"/>
      <w:effect w:val="none"/>
      <w:bdr w:space="0" w:sz="0" w:val="nil"/>
      <w:vertAlign w:val="baseline"/>
      <w:cs w:val="0"/>
      <w:em w:val="none"/>
      <w:lang w:eastAsia="en-US" w:val="en-US"/>
    </w:rPr>
  </w:style>
  <w:style w:type="paragraph" w:styleId="BalloonText">
    <w:name w:val="Balloon Text"/>
    <w:basedOn w:val="Normal"/>
    <w:next w:val="BalloonText"/>
    <w:autoRedefine w:val="0"/>
    <w:hidden w:val="0"/>
    <w:qFormat w:val="1"/>
    <w:pPr>
      <w:pBdr>
        <w:top w:space="0" w:sz="0" w:val="nil"/>
        <w:left w:space="0" w:sz="0" w:val="nil"/>
        <w:bottom w:space="0" w:sz="0" w:val="nil"/>
        <w:right w:space="0" w:sz="0" w:val="nil"/>
        <w:between w:space="0" w:sz="0" w:val="nil"/>
        <w:bar w:space="0" w:sz="0" w:val="nil"/>
      </w:pBdr>
      <w:suppressAutoHyphens w:val="1"/>
      <w:spacing w:line="1" w:lineRule="atLeast"/>
      <w:ind w:leftChars="-1" w:rightChars="0" w:firstLineChars="-1"/>
      <w:textDirection w:val="btLr"/>
      <w:textAlignment w:val="top"/>
      <w:outlineLvl w:val="0"/>
    </w:pPr>
    <w:rPr>
      <w:rFonts w:ascii="Segoe UI" w:cs="Segoe UI" w:hAnsi="Segoe UI"/>
      <w:color w:val="000000"/>
      <w:w w:val="100"/>
      <w:position w:val="-1"/>
      <w:sz w:val="18"/>
      <w:szCs w:val="18"/>
      <w:effect w:val="none"/>
      <w:bdr w:space="0" w:sz="0" w:val="nil"/>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color w:val="000000"/>
      <w:w w:val="100"/>
      <w:position w:val="-1"/>
      <w:sz w:val="18"/>
      <w:szCs w:val="18"/>
      <w:effect w:val="none"/>
      <w:bdr w:space="0" w:sz="0" w:val="nil"/>
      <w:vertAlign w:val="baseline"/>
      <w:cs w:val="0"/>
      <w:em w:val="none"/>
      <w:lang w:eastAsia="en-US" w:val="en-US"/>
    </w:rPr>
  </w:style>
  <w:style w:type="paragraph" w:styleId="ListParagraph">
    <w:name w:val="List Paragraph"/>
    <w:basedOn w:val="Normal"/>
    <w:next w:val="ListParagraph"/>
    <w:autoRedefine w:val="0"/>
    <w:hidden w:val="0"/>
    <w:qFormat w:val="0"/>
    <w:pPr>
      <w:pBdr>
        <w:top w:color="auto" w:space="0" w:sz="0" w:val="none"/>
        <w:left w:color="auto" w:space="0" w:sz="0" w:val="none"/>
        <w:bottom w:color="auto" w:space="0" w:sz="0" w:val="none"/>
        <w:right w:color="auto" w:space="0" w:sz="0" w:val="none"/>
        <w:between w:color="auto" w:space="0" w:sz="0" w:val="none"/>
        <w:bar w:color="auto" w:space="0" w:sz="0" w:val="none"/>
      </w:pBd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bdr w:color="auto" w:space="0" w:sz="0"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pectral-regular.ttf"/><Relationship Id="rId2" Type="http://schemas.openxmlformats.org/officeDocument/2006/relationships/font" Target="fonts/Spectral-bold.ttf"/><Relationship Id="rId3" Type="http://schemas.openxmlformats.org/officeDocument/2006/relationships/font" Target="fonts/Spectral-italic.ttf"/><Relationship Id="rId4" Type="http://schemas.openxmlformats.org/officeDocument/2006/relationships/font" Target="fonts/Spectral-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7aezi4i845pPvdaVLTUtLjcMHA==">CgMxLjA4AHIhMU5yVkVKZU9vWDFqR0VicXlOeGFKYXBQd0ZWemRXOUZ5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2020-12-15T15:28:00Z</dcterms:created>
  <dc:creator>Roger Chambers</dc:creator>
</cp:coreProperties>
</file>